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1"/>
        <w:gridCol w:w="248"/>
        <w:gridCol w:w="263"/>
      </w:tblGrid>
      <w:tr w:rsidR="00BB29DD" w:rsidRPr="00BB29DD" w:rsidTr="00A479D0">
        <w:trPr>
          <w:tblCellSpacing w:w="15" w:type="dxa"/>
        </w:trPr>
        <w:tc>
          <w:tcPr>
            <w:tcW w:w="4694" w:type="pct"/>
            <w:vAlign w:val="center"/>
            <w:hideMark/>
          </w:tcPr>
          <w:bookmarkStart w:id="0" w:name="_GoBack"/>
          <w:bookmarkEnd w:id="0"/>
          <w:p w:rsidR="00A479D0" w:rsidRDefault="00A479D0" w:rsidP="00BB29DD">
            <w:pPr>
              <w:spacing w:after="0" w:line="240" w:lineRule="auto"/>
            </w:pPr>
            <w:r>
              <w:fldChar w:fldCharType="begin"/>
            </w:r>
            <w:r>
              <w:instrText xml:space="preserve"> HYPERLINK "</w:instrText>
            </w:r>
            <w:r w:rsidRPr="00A479D0">
              <w:instrText>http://www.uvzsr.sk/</w:instrText>
            </w:r>
            <w:r>
              <w:instrText xml:space="preserve">" </w:instrText>
            </w:r>
            <w:r>
              <w:fldChar w:fldCharType="separate"/>
            </w:r>
            <w:r w:rsidRPr="0079651A">
              <w:rPr>
                <w:rStyle w:val="Hypertextovprepojenie"/>
              </w:rPr>
              <w:t>http://www.uvzsr.sk/</w:t>
            </w:r>
            <w:r>
              <w:fldChar w:fldCharType="end"/>
            </w:r>
          </w:p>
          <w:p w:rsidR="00BB29DD" w:rsidRDefault="00423D4B" w:rsidP="00BB29DD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hyperlink r:id="rId5" w:history="1">
              <w:r w:rsidR="00BB29DD" w:rsidRPr="0079651A">
                <w:rPr>
                  <w:rStyle w:val="Hypertextovprepojenie"/>
                  <w:rFonts w:ascii="Helvetica" w:eastAsia="Times New Roman" w:hAnsi="Helvetica" w:cs="Helvetica"/>
                  <w:sz w:val="27"/>
                  <w:szCs w:val="27"/>
                  <w:lang w:eastAsia="sk-SK"/>
                </w:rPr>
                <w:t>http://www.uvzsr.sk/index.php?option=com_content&amp;view=article&amp;id=4342:uvz-sr-opatrenia-sa-naalej-uvouju-hranice-budu-otvorene-pre-19-krajin&amp;catid=250:koronavirus-2019-ncov&amp;Itemid=153</w:t>
              </w:r>
            </w:hyperlink>
          </w:p>
          <w:p w:rsidR="009E2297" w:rsidRDefault="009E2297" w:rsidP="00BB29DD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</w:p>
          <w:p w:rsidR="00BB29DD" w:rsidRPr="00BB29DD" w:rsidRDefault="00BB29DD" w:rsidP="00BB29DD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r w:rsidRPr="00BB29DD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ÚVZ SR: Opatrenia sa naďalej uvoľňujú, hranice budú otvorené pre 19 krajín </w:t>
            </w:r>
          </w:p>
        </w:tc>
        <w:tc>
          <w:tcPr>
            <w:tcW w:w="120" w:type="pct"/>
            <w:vAlign w:val="center"/>
            <w:hideMark/>
          </w:tcPr>
          <w:p w:rsidR="00BB29DD" w:rsidRPr="00BB29DD" w:rsidRDefault="00BB29DD" w:rsidP="00BB29D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B29DD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3DE0D9BA" wp14:editId="760D9A95">
                  <wp:extent cx="133350" cy="133350"/>
                  <wp:effectExtent l="0" t="0" r="0" b="0"/>
                  <wp:docPr id="1" name="Obrázok 1" descr="Tlačiť">
                    <a:hlinkClick xmlns:a="http://schemas.openxmlformats.org/drawingml/2006/main" r:id="rId6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6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" w:type="pct"/>
            <w:vAlign w:val="center"/>
            <w:hideMark/>
          </w:tcPr>
          <w:p w:rsidR="00BB29DD" w:rsidRPr="00BB29DD" w:rsidRDefault="00BB29DD" w:rsidP="00BB29D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B29DD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02F03ED8" wp14:editId="55A7898F">
                  <wp:extent cx="133350" cy="133350"/>
                  <wp:effectExtent l="0" t="0" r="0" b="0"/>
                  <wp:docPr id="2" name="Obrázok 2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29DD" w:rsidRPr="00BB29DD" w:rsidRDefault="00BB29DD" w:rsidP="00BB29DD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9356" w:type="dxa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BB29DD" w:rsidRPr="00BB29DD" w:rsidTr="009E2297">
        <w:trPr>
          <w:trHeight w:val="392"/>
          <w:tblCellSpacing w:w="15" w:type="dxa"/>
        </w:trPr>
        <w:tc>
          <w:tcPr>
            <w:tcW w:w="9296" w:type="dxa"/>
            <w:hideMark/>
          </w:tcPr>
          <w:p w:rsidR="00BB29DD" w:rsidRPr="00BB29DD" w:rsidRDefault="00BB29DD" w:rsidP="00BB29DD">
            <w:pPr>
              <w:spacing w:after="0" w:line="240" w:lineRule="auto"/>
              <w:rPr>
                <w:rFonts w:ascii="Arial" w:eastAsia="Times New Roman" w:hAnsi="Arial" w:cs="Arial"/>
                <w:b/>
                <w:color w:val="999999"/>
                <w:sz w:val="36"/>
                <w:szCs w:val="36"/>
                <w:lang w:eastAsia="sk-SK"/>
              </w:rPr>
            </w:pPr>
            <w:r w:rsidRPr="00BB29DD">
              <w:rPr>
                <w:rFonts w:ascii="Arial" w:eastAsia="Times New Roman" w:hAnsi="Arial" w:cs="Arial"/>
                <w:b/>
                <w:color w:val="000000" w:themeColor="text1"/>
                <w:sz w:val="36"/>
                <w:szCs w:val="36"/>
                <w:lang w:eastAsia="sk-SK"/>
              </w:rPr>
              <w:t xml:space="preserve">Utorok, 09 Jún 2020 13:11 </w:t>
            </w:r>
          </w:p>
        </w:tc>
      </w:tr>
      <w:tr w:rsidR="00BB29DD" w:rsidRPr="00BB29DD" w:rsidTr="009E2297">
        <w:trPr>
          <w:trHeight w:val="11432"/>
          <w:tblCellSpacing w:w="15" w:type="dxa"/>
        </w:trPr>
        <w:tc>
          <w:tcPr>
            <w:tcW w:w="9296" w:type="dxa"/>
            <w:hideMark/>
          </w:tcPr>
          <w:p w:rsidR="00BB29DD" w:rsidRPr="00BB29DD" w:rsidRDefault="00BB29DD" w:rsidP="00BB29D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B29D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Hranice Slovenskej republiky sa od stredy 10. júna naplno otvoria prichádzajúcim z 19 krajín, ktoré odborné konzílium považuje z epidemiologického hľadiska za bezpečné. Okrem doterajšieho voľného režimu s Českou republikou, Maďarskom a Rakúskom sa domáca izolácia či povinnosť predložiť negatívny test na COVID-19 nebudú vzťahovať ani na Lichtenštajnsko, Nemecko, Slovinsko, Švajčiarsko, Dánsko, Estónsko, Lotyšsko, Litvu, Fínsko, Nórsko, Bulharsko, Grécko, Chorvátsko, Maltu, Cyprus a Island. Zoznam tzv. bezpečných krajín budú epidemiológovia pravidelne posudzovať a prípadne aktualizovať.</w:t>
            </w:r>
          </w:p>
          <w:p w:rsidR="00BB29DD" w:rsidRPr="00BB29DD" w:rsidRDefault="00BB29DD" w:rsidP="00BB29D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B29D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príchode z ostatných krajín je potrebné, aby sa obyvatelia vedeli preukázať negatívnym výsledkom RT-PCR testu na ochorenie COVID-19 príslušnému regionálnemu úradu verejného zdravotníctva, ktorému je potrebné sa hneď po príchode domov prihlásiť. Následne zotrvajú v domácej izolácii. Regionálny úrad verejného zdravotníctva zabezpečí, aby tieto osoby najskôr na piaty deň po príchode absolvovali test na ochorenie COVID-19. Ak bude negatívny, domáca izolácia sa skončí.</w:t>
            </w:r>
          </w:p>
          <w:p w:rsidR="00BB29DD" w:rsidRPr="00BB29DD" w:rsidRDefault="00BB29DD" w:rsidP="00BB29D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B29D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Končí sa tak povinnosť štátnej karantény a využívanie aplikácie </w:t>
            </w:r>
            <w:proofErr w:type="spellStart"/>
            <w:r w:rsidRPr="00BB29D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eKaranténa</w:t>
            </w:r>
            <w:proofErr w:type="spellEnd"/>
            <w:r w:rsidRPr="00BB29D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. </w:t>
            </w:r>
          </w:p>
          <w:p w:rsidR="00BB29DD" w:rsidRPr="00BB29DD" w:rsidRDefault="00BB29DD" w:rsidP="00BB29D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B29D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Hlavný hygienik SR Ján Mikas:</w:t>
            </w:r>
            <w:r w:rsidRPr="00BB29D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„</w:t>
            </w:r>
            <w:r w:rsidRPr="00BB29DD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sk-SK"/>
              </w:rPr>
              <w:t>Rovnako ako ostatné krajiny pristupujeme k otváraniu hraníc. V predchádzajúcich mesiacoch sme ukázali, že dokážeme byť počas pandémie ochorenia COVID-19 zodpovední voči sebe a svojmu okoliu. Preto verím, že ak niekto príde z rizikových krajín, prihlási sa na príslušný regionálny úrad verejného zdravotníctva, ktorý mu pomôže zorientovať sa v situácii, oboznámi ho s pravidlami domácej izolácie a </w:t>
            </w:r>
            <w:proofErr w:type="spellStart"/>
            <w:r w:rsidRPr="00BB29DD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sk-SK"/>
              </w:rPr>
              <w:t>zmanažuje</w:t>
            </w:r>
            <w:proofErr w:type="spellEnd"/>
            <w:r w:rsidRPr="00BB29DD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sk-SK"/>
              </w:rPr>
              <w:t xml:space="preserve"> testovanie na ochorenie COVID-19. Tento krok nám pomôže udržiavať si priaznivú epidemiologickú situáciu v stále prebiehajúcej pandémii. Treba mať na pamäti, že hoci je epidemiologická situácia stabilná, ochorenie sa môže zavliecť na Slovensko zo zahraničia ako importovaná nákaza</w:t>
            </w:r>
            <w:r w:rsidRPr="00BB29D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.“</w:t>
            </w:r>
          </w:p>
          <w:p w:rsidR="00BB29DD" w:rsidRPr="00BB29DD" w:rsidRDefault="00BB29DD" w:rsidP="00BB29D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B29D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Prezidentka Slovenskej epidemiologickej a </w:t>
            </w:r>
            <w:proofErr w:type="spellStart"/>
            <w:r w:rsidRPr="00BB29D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vakcinologickej</w:t>
            </w:r>
            <w:proofErr w:type="spellEnd"/>
            <w:r w:rsidRPr="00BB29D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 xml:space="preserve"> spoločnosti Zuzana </w:t>
            </w:r>
            <w:proofErr w:type="spellStart"/>
            <w:r w:rsidRPr="00BB29D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Krištúfková</w:t>
            </w:r>
            <w:proofErr w:type="spellEnd"/>
            <w:r w:rsidRPr="00BB29D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:</w:t>
            </w:r>
            <w:r w:rsidRPr="00BB29D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</w:t>
            </w:r>
            <w:r w:rsidRPr="00BB29DD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sk-SK"/>
              </w:rPr>
              <w:t>„Pandémia ochorenia COVID-19 nás ťažko skúšala a ukázali sme ochotu dodržiavať nariadené opatrenia, trpezlivosť a pokoru. Všetkým ľuďom sa chcem za to pekne poďakovať. Vďaka ich disciplinovanosti a prijatým opatreniam máme najnižšiu úmrtnosť v celej Európe. Postupne sa vraciame do bežného života, aký sme poznali predtým, no netreba zabúdať na to, že ochorenie sa vo svete stále vyskytuje a príchod jeho druhej vlny nie je vylúčený.“</w:t>
            </w:r>
          </w:p>
          <w:p w:rsidR="00BB29DD" w:rsidRDefault="00BB29DD" w:rsidP="00BB29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u w:val="single"/>
                <w:lang w:eastAsia="sk-SK"/>
              </w:rPr>
            </w:pPr>
            <w:r w:rsidRPr="00BB29DD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br/>
            </w:r>
            <w:r w:rsidRPr="00BB29DD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u w:val="single"/>
                <w:lang w:eastAsia="sk-SK"/>
              </w:rPr>
              <w:t>Z ďalšieho uvoľňovania opatrení vyberáme:</w:t>
            </w:r>
          </w:p>
          <w:p w:rsidR="009E2297" w:rsidRPr="00BB29DD" w:rsidRDefault="009E2297" w:rsidP="00BB29D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FF0000"/>
                <w:sz w:val="18"/>
                <w:szCs w:val="18"/>
                <w:lang w:eastAsia="sk-SK"/>
              </w:rPr>
            </w:pPr>
          </w:p>
          <w:p w:rsidR="00BB29DD" w:rsidRPr="00BB29DD" w:rsidRDefault="00BB29DD" w:rsidP="00BB29DD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b/>
                <w:color w:val="3333FF"/>
                <w:sz w:val="18"/>
                <w:szCs w:val="18"/>
                <w:lang w:eastAsia="sk-SK"/>
              </w:rPr>
            </w:pPr>
            <w:r w:rsidRPr="00BB29DD">
              <w:rPr>
                <w:rFonts w:ascii="Arial" w:eastAsia="Times New Roman" w:hAnsi="Arial" w:cs="Arial"/>
                <w:b/>
                <w:color w:val="3333FF"/>
                <w:sz w:val="20"/>
                <w:szCs w:val="20"/>
                <w:lang w:eastAsia="sk-SK"/>
              </w:rPr>
              <w:t>Od stredy 10. júna 2020 sa maximálny počet účastníkov hromadného podujatia zvyšuje na 500 osôb.</w:t>
            </w:r>
          </w:p>
          <w:p w:rsidR="00BB29DD" w:rsidRPr="00BB29DD" w:rsidRDefault="00BB29DD" w:rsidP="00BB29DD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b/>
                <w:color w:val="3333FF"/>
                <w:sz w:val="18"/>
                <w:szCs w:val="18"/>
                <w:lang w:eastAsia="sk-SK"/>
              </w:rPr>
            </w:pPr>
            <w:r w:rsidRPr="00BB29DD">
              <w:rPr>
                <w:rFonts w:ascii="Arial" w:eastAsia="Times New Roman" w:hAnsi="Arial" w:cs="Arial"/>
                <w:b/>
                <w:color w:val="3333FF"/>
                <w:sz w:val="20"/>
                <w:szCs w:val="20"/>
                <w:lang w:eastAsia="sk-SK"/>
              </w:rPr>
              <w:t>Otvárajú sa základné umelecké školy aj centrá voľného času.</w:t>
            </w:r>
          </w:p>
          <w:p w:rsidR="00BB29DD" w:rsidRPr="00BB29DD" w:rsidRDefault="00BB29DD" w:rsidP="00BB29DD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b/>
                <w:color w:val="3333FF"/>
                <w:sz w:val="18"/>
                <w:szCs w:val="18"/>
                <w:lang w:eastAsia="sk-SK"/>
              </w:rPr>
            </w:pPr>
            <w:r w:rsidRPr="00BB29DD">
              <w:rPr>
                <w:rFonts w:ascii="Arial" w:eastAsia="Times New Roman" w:hAnsi="Arial" w:cs="Arial"/>
                <w:b/>
                <w:color w:val="3333FF"/>
                <w:sz w:val="20"/>
                <w:szCs w:val="20"/>
                <w:lang w:eastAsia="sk-SK"/>
              </w:rPr>
              <w:t>Ruší sa zákaz prevádzky detských kútikov v obchodných domoch, ako aj nočných klubov.</w:t>
            </w:r>
          </w:p>
          <w:p w:rsidR="00BB29DD" w:rsidRPr="00BB29DD" w:rsidRDefault="00BB29DD" w:rsidP="00BB29DD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b/>
                <w:color w:val="3333FF"/>
                <w:sz w:val="18"/>
                <w:szCs w:val="18"/>
                <w:lang w:eastAsia="sk-SK"/>
              </w:rPr>
            </w:pPr>
            <w:r w:rsidRPr="00BB29DD">
              <w:rPr>
                <w:rFonts w:ascii="Arial" w:eastAsia="Times New Roman" w:hAnsi="Arial" w:cs="Arial"/>
                <w:b/>
                <w:color w:val="3333FF"/>
                <w:sz w:val="20"/>
                <w:szCs w:val="20"/>
                <w:lang w:eastAsia="sk-SK"/>
              </w:rPr>
              <w:t>Nosenie rúšok v exteriéri už nebude povinné, naďalej však ostáva odporúčané v prípade vzdialenosti bližšej ako 2 metre od iných osôb.</w:t>
            </w:r>
          </w:p>
          <w:p w:rsidR="00BB29DD" w:rsidRPr="00BB29DD" w:rsidRDefault="00BB29DD" w:rsidP="00BB29DD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b/>
                <w:color w:val="3333FF"/>
                <w:sz w:val="18"/>
                <w:szCs w:val="18"/>
                <w:lang w:eastAsia="sk-SK"/>
              </w:rPr>
            </w:pPr>
            <w:r w:rsidRPr="00BB29DD">
              <w:rPr>
                <w:rFonts w:ascii="Arial" w:eastAsia="Times New Roman" w:hAnsi="Arial" w:cs="Arial"/>
                <w:b/>
                <w:color w:val="3333FF"/>
                <w:sz w:val="20"/>
                <w:szCs w:val="20"/>
                <w:lang w:eastAsia="sk-SK"/>
              </w:rPr>
              <w:t>V interiéri, ako napríklad v obchodoch či vozidlách MHD, ostávajú rúška naďalej povinné. Uvoľňujú sa však pravidlá pre pracoviská, kde rúška nebudú musieť nosiť napríklad spolupracovníci v jednej kancelárii, pričom však odporúčame dodržiavať dostatočný odstup aspoň dva metre.</w:t>
            </w:r>
          </w:p>
          <w:p w:rsidR="00BB29DD" w:rsidRPr="00BB29DD" w:rsidRDefault="00BB29DD" w:rsidP="00BB29DD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b/>
                <w:color w:val="3333FF"/>
                <w:sz w:val="18"/>
                <w:szCs w:val="18"/>
                <w:lang w:eastAsia="sk-SK"/>
              </w:rPr>
            </w:pPr>
            <w:r w:rsidRPr="00BB29DD">
              <w:rPr>
                <w:rFonts w:ascii="Arial" w:eastAsia="Times New Roman" w:hAnsi="Arial" w:cs="Arial"/>
                <w:b/>
                <w:color w:val="3333FF"/>
                <w:sz w:val="20"/>
                <w:szCs w:val="20"/>
                <w:lang w:eastAsia="sk-SK"/>
              </w:rPr>
              <w:t>Posledný júnový týždeň sa školy otvoria aj pre žiakov na druhom stupni základných škôl a pre stredoškolákov (pre potreby napr. odovzdania učebníc, prebratia vysvedčení a podobne).</w:t>
            </w:r>
          </w:p>
          <w:p w:rsidR="00BB29DD" w:rsidRPr="00BB29DD" w:rsidRDefault="00BB29DD" w:rsidP="00BB29DD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b/>
                <w:color w:val="3333FF"/>
                <w:sz w:val="18"/>
                <w:szCs w:val="18"/>
                <w:lang w:eastAsia="sk-SK"/>
              </w:rPr>
            </w:pPr>
            <w:r w:rsidRPr="00BB29DD">
              <w:rPr>
                <w:rFonts w:ascii="Arial" w:eastAsia="Times New Roman" w:hAnsi="Arial" w:cs="Arial"/>
                <w:b/>
                <w:color w:val="3333FF"/>
                <w:sz w:val="20"/>
                <w:szCs w:val="20"/>
                <w:lang w:eastAsia="sk-SK"/>
              </w:rPr>
              <w:t>Obchody a prevádzky služieb už nebudú povinné dodržiavať koncentráciu 1 osoba na 10 metrov štvorcových, resp. odstup ľudí alebo stolov 2 metre; ÚVZ SR to však naďalej odporúča.</w:t>
            </w:r>
          </w:p>
          <w:p w:rsidR="00BB29DD" w:rsidRPr="00BB29DD" w:rsidRDefault="00BB29DD" w:rsidP="00BB29DD">
            <w:pPr>
              <w:spacing w:after="0" w:line="240" w:lineRule="auto"/>
              <w:ind w:left="3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B29DD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br/>
              <w:t>Úrad verejného zdravotníctva SR aktuálne pracuje na bližšej špecifikácii opatrení, s ich definitívnym znením bude verejnosť oboznámená v priebehu dnešného dňa.</w:t>
            </w:r>
          </w:p>
        </w:tc>
      </w:tr>
    </w:tbl>
    <w:p w:rsidR="002B611F" w:rsidRDefault="00423D4B"/>
    <w:sectPr w:rsidR="002B611F" w:rsidSect="009E229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91CA5"/>
    <w:multiLevelType w:val="multilevel"/>
    <w:tmpl w:val="2D08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DD"/>
    <w:rsid w:val="001978F0"/>
    <w:rsid w:val="00293B00"/>
    <w:rsid w:val="002A24ED"/>
    <w:rsid w:val="0036799F"/>
    <w:rsid w:val="003D62F0"/>
    <w:rsid w:val="00423D4B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9E2297"/>
    <w:rsid w:val="00A479D0"/>
    <w:rsid w:val="00A75176"/>
    <w:rsid w:val="00AB6890"/>
    <w:rsid w:val="00AE4AA3"/>
    <w:rsid w:val="00BB29DD"/>
    <w:rsid w:val="00BC1C1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0747B-B8DE-475B-BF51-1BF22CD6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2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29D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BB29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70410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8241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zsr.sk/index.php?option=com_mailto&amp;tmpl=component&amp;link=819004643bb375e8553975ee784105b87775adc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vzsr.sk/index.php?view=article&amp;catid=250:koronavirus-2019-ncov&amp;id=4342:uvz-sr-opatrenia-sa-naalej-uvouju-hranice-budu-otvorene-pre-19-krajin&amp;tmpl=component&amp;print=1&amp;layout=default&amp;page=&amp;option=com_content&amp;Itemid=15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vzsr.sk/index.php?option=com_content&amp;view=article&amp;id=4342:uvz-sr-opatrenia-sa-naalej-uvouju-hranice-budu-otvorene-pre-19-krajin&amp;catid=250:koronavirus-2019-ncov&amp;Itemid=15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Obec4</cp:lastModifiedBy>
  <cp:revision>2</cp:revision>
  <dcterms:created xsi:type="dcterms:W3CDTF">2020-06-10T06:24:00Z</dcterms:created>
  <dcterms:modified xsi:type="dcterms:W3CDTF">2020-06-10T06:24:00Z</dcterms:modified>
</cp:coreProperties>
</file>